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bottom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第39届梅州市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青少年科技创新大赛</w:t>
      </w: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科技辅导员科技教育创新成果竞赛项目申报书</w:t>
      </w: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319" w:leftChars="228" w:hanging="840" w:hangingChars="300"/>
        <w:jc w:val="left"/>
        <w:textAlignment w:val="bottom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319" w:leftChars="228" w:hanging="840" w:hangingChars="300"/>
        <w:jc w:val="left"/>
        <w:textAlignment w:val="bottom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 报 者：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u w:val="single"/>
          <w:lang w:val="en-US" w:eastAsia="zh-CN"/>
          <w14:textFill>
            <w14:solidFill>
              <w14:schemeClr w14:val="tx1"/>
            </w14:solidFill>
          </w14:textFill>
        </w:rPr>
        <w:t>个人赛，仅限1人参赛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319" w:leftChars="228" w:hanging="840" w:hangingChars="300"/>
        <w:jc w:val="left"/>
        <w:textAlignment w:val="bottom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所在学校（全称）：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（提醒：以上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项信息请申报者核实准确无误，打印证书以此为准）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项目所属类别：（只能选择一项：请从以下三大类别中选择一项划“√”，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● 科教制作类项目                  ●科技教育方案类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□ 数学教学类                     □ 科技教育教学类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□ 物理教学类                     □ 科技教育活动类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□ 化学教学类                     □ 生物教学类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□ 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bottom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bottom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120" w:firstLineChars="400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项目适用类别：（请在确认的类别上划“√”）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559" w:firstLineChars="557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 小学项目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559" w:firstLineChars="557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 初中项目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559" w:firstLineChars="557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 高中项目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559" w:firstLineChars="557"/>
        <w:textAlignment w:val="bottom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 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559" w:firstLineChars="557"/>
        <w:textAlignment w:val="bottom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autoSpaceDE w:val="0"/>
        <w:autoSpaceDN w:val="0"/>
        <w:jc w:val="both"/>
        <w:textAlignment w:val="bottom"/>
        <w:rPr>
          <w:rFonts w:hint="eastAsia" w:ascii="仿宋" w:hAnsi="仿宋" w:eastAsia="仿宋" w:cs="仿宋"/>
          <w:sz w:val="28"/>
        </w:rPr>
      </w:pPr>
    </w:p>
    <w:p>
      <w:pPr>
        <w:widowControl/>
        <w:autoSpaceDE w:val="0"/>
        <w:autoSpaceDN w:val="0"/>
        <w:jc w:val="both"/>
        <w:textAlignment w:val="bottom"/>
        <w:rPr>
          <w:rFonts w:hint="eastAsia" w:ascii="仿宋" w:hAnsi="仿宋" w:eastAsia="仿宋" w:cs="仿宋"/>
          <w:sz w:val="28"/>
        </w:rPr>
      </w:pPr>
      <w:bookmarkStart w:id="0" w:name="_GoBack"/>
      <w:bookmarkEnd w:id="0"/>
    </w:p>
    <w:p>
      <w:pPr>
        <w:widowControl/>
        <w:autoSpaceDE w:val="0"/>
        <w:autoSpaceDN w:val="0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情况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</w:p>
    <w:tbl>
      <w:tblPr>
        <w:tblStyle w:val="3"/>
        <w:tblpPr w:leftFromText="180" w:rightFromText="180" w:vertAnchor="text" w:horzAnchor="page" w:tblpX="1219" w:tblpY="801"/>
        <w:tblOverlap w:val="never"/>
        <w:tblW w:w="975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844"/>
        <w:gridCol w:w="2128"/>
        <w:gridCol w:w="1294"/>
        <w:gridCol w:w="1814"/>
        <w:gridCol w:w="1554"/>
        <w:gridCol w:w="155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学校全称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项目研究时间</w:t>
            </w:r>
          </w:p>
        </w:tc>
        <w:tc>
          <w:tcPr>
            <w:tcW w:w="8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开始</w:t>
            </w:r>
            <w:r>
              <w:rPr>
                <w:rFonts w:hint="eastAsia" w:ascii="仿宋" w:hAnsi="仿宋" w:eastAsia="仿宋" w:cs="仿宋"/>
              </w:rPr>
              <w:t>时间：_____年____月____日              完成时间：_____年____月____日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5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介</w:t>
            </w:r>
          </w:p>
        </w:tc>
        <w:tc>
          <w:tcPr>
            <w:tcW w:w="9191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说明：1、项目摘要</w:t>
            </w:r>
            <w:r>
              <w:rPr>
                <w:rFonts w:hint="eastAsia" w:ascii="仿宋" w:hAnsi="仿宋" w:eastAsia="仿宋" w:cs="仿宋"/>
                <w:lang w:eastAsia="zh-CN"/>
              </w:rPr>
              <w:t>（含作品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/研究过程图片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</w:rPr>
              <w:t>；2、该项目的背景和改进的基本思路；3、该项目应用了哪些科学方法、科学原理；4、该项目的创新点或改进点；5、项目的使用情况和进一步完善的设想。（限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00字以内）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1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书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面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报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告</w:t>
            </w:r>
          </w:p>
        </w:tc>
        <w:tc>
          <w:tcPr>
            <w:tcW w:w="9191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科教制作类报告</w:t>
            </w:r>
            <w:r>
              <w:rPr>
                <w:rFonts w:hint="eastAsia" w:ascii="仿宋" w:hAnsi="仿宋" w:eastAsia="仿宋" w:cs="仿宋"/>
              </w:rPr>
              <w:t>须包含以下内容的文字介绍，并附实物照片或设计图等：(1)作品的教学用途与应用场景。(2)作品的科学原理和应用方法。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3)作品的改进点或创新点。(4)作品的其他介绍。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科教方案类报告</w:t>
            </w:r>
            <w:r>
              <w:rPr>
                <w:rFonts w:hint="eastAsia" w:ascii="仿宋" w:hAnsi="仿宋" w:eastAsia="仿宋" w:cs="仿宋"/>
              </w:rPr>
              <w:t>须包含以下内容的文字介绍：(1)方案的背景(需求分析)与目标。(2)方案所涉及的对象、人数。(3)方案的主体部分：a.活动内容、过程和步骤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b.难点、重点、创新点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c.利用的各类科技教育资源(场所、资料、器材等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d.活动中可能出现的问题及解决预案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e.预期效果与呈现方式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f.效果的评价标准与方式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(4)活动已开始实施或已实施完成的证明材料。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6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申报书确认事宜</w:t>
            </w:r>
          </w:p>
        </w:tc>
        <w:tc>
          <w:tcPr>
            <w:tcW w:w="9191" w:type="dxa"/>
            <w:gridSpan w:val="6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我确认已认真阅读竞赛规则，并且同意遵守规则。</w:t>
            </w:r>
          </w:p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我确认所有申报资料属实。</w:t>
            </w:r>
          </w:p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我授权主办单位竞赛结束之后无偿合理使用相关申报材料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。</w:t>
            </w:r>
          </w:p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我完全服从大赛评审委员会的各项决议。</w:t>
            </w:r>
          </w:p>
          <w:p>
            <w:pPr>
              <w:widowControl/>
              <w:autoSpaceDE w:val="0"/>
              <w:autoSpaceDN w:val="0"/>
              <w:ind w:firstLine="458" w:firstLineChars="191"/>
              <w:textAlignment w:val="bottom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58" w:firstLineChars="191"/>
              <w:textAlignment w:val="bottom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申报者签名：                                   年   月   日</w:t>
            </w:r>
          </w:p>
          <w:p>
            <w:pPr>
              <w:widowControl/>
              <w:autoSpaceDE w:val="0"/>
              <w:autoSpaceDN w:val="0"/>
              <w:ind w:firstLine="458" w:firstLineChars="191"/>
              <w:textAlignment w:val="bottom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说明：申报者须同意并且遵守以上要求，申报者须签名确认才能参赛。</w:t>
            </w:r>
          </w:p>
        </w:tc>
      </w:tr>
    </w:tbl>
    <w:p>
      <w:pP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jNlOGYzMWJjOWEwNmRjNDliZDllZTM5ZGFhZDkifQ=="/>
  </w:docVars>
  <w:rsids>
    <w:rsidRoot w:val="00000000"/>
    <w:rsid w:val="23A157D6"/>
    <w:rsid w:val="27C3292F"/>
    <w:rsid w:val="2EBD3D1D"/>
    <w:rsid w:val="36BB2A7B"/>
    <w:rsid w:val="397A67BC"/>
    <w:rsid w:val="3B960FAC"/>
    <w:rsid w:val="531427D9"/>
    <w:rsid w:val="592F3C26"/>
    <w:rsid w:val="6D8A07E3"/>
    <w:rsid w:val="70376132"/>
    <w:rsid w:val="753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532</Characters>
  <Lines>0</Lines>
  <Paragraphs>0</Paragraphs>
  <TotalTime>1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哆梦创客--Sharon</cp:lastModifiedBy>
  <cp:lastPrinted>2023-11-09T03:53:00Z</cp:lastPrinted>
  <dcterms:modified xsi:type="dcterms:W3CDTF">2023-11-13T00:43:25Z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55F2AB67AFF44086AE5D2D5CB0DB241D</vt:lpwstr>
  </property>
</Properties>
</file>